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36"/>
        </w:rPr>
      </w:pPr>
      <w:r>
        <w:rPr>
          <w:rFonts w:ascii="CIDFont+F1" w:hAnsi="CIDFont+F1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36"/>
        </w:rPr>
        <w:t>兰州大学第36届信息科技活动月</w:t>
      </w:r>
    </w:p>
    <w:p>
      <w:pPr>
        <w:widowControl/>
        <w:spacing w:line="560" w:lineRule="exact"/>
        <w:jc w:val="center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36"/>
        </w:rPr>
        <w:t>之程序设计大赛预通知</w:t>
      </w:r>
    </w:p>
    <w:p>
      <w:pPr>
        <w:widowControl/>
        <w:spacing w:line="560" w:lineRule="exact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  <w:lang w:eastAsia="zh-CN"/>
        </w:rPr>
        <w:t>各位同学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 xml:space="preserve">：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为响应教育部提出“新工科”教育战略，提高本科生程序设计能力，造就具有综合素质的面向 21 世纪的计算机程序设计人才。在兰州大学教务处和信息学院团委的指导下,信息学院开源社区算法与程序设计小组响应学院号召,在科技活动月特举办兰州大学第六届程序设计和算法大赛。具体通知如下：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一、参赛注意事项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（1）采取团队参赛的形式（ACM赛制），每队3人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（2）本次比赛面向兰州大学全体学生，不限专业。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（3）本次比赛将邀请部分兰州市大中小学感兴趣的同学参加，同学们自由组织和参赛打星，赛后给出排名表，但不参与兰州大学评奖。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二、竞赛内容</w:t>
      </w:r>
    </w:p>
    <w:p>
      <w:pPr>
        <w:widowControl/>
        <w:spacing w:line="560" w:lineRule="exact"/>
        <w:ind w:firstLine="643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000000"/>
          <w:kern w:val="0"/>
          <w:sz w:val="32"/>
          <w:szCs w:val="28"/>
        </w:rPr>
        <w:t>（一）任务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参赛者必须能够使用C、C++、Python或Java中的一门语言编写程序，解决算法问题。</w:t>
      </w:r>
    </w:p>
    <w:p>
      <w:pPr>
        <w:widowControl/>
        <w:spacing w:line="560" w:lineRule="exact"/>
        <w:ind w:left="210" w:leftChars="100" w:firstLine="321" w:firstLineChars="100"/>
        <w:jc w:val="left"/>
        <w:rPr>
          <w:rFonts w:hint="eastAsia" w:ascii="仿宋_GB2312" w:hAnsi="CIDFont+F4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CIDFont+F4" w:eastAsia="仿宋_GB2312" w:cs="宋体"/>
          <w:b/>
          <w:color w:val="000000"/>
          <w:kern w:val="0"/>
          <w:sz w:val="32"/>
          <w:szCs w:val="32"/>
        </w:rPr>
        <w:t>（二）规则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IDFont+F4" w:eastAsia="仿宋_GB2312"/>
          <w:color w:val="000000"/>
          <w:sz w:val="32"/>
          <w:szCs w:val="32"/>
        </w:rPr>
      </w:pPr>
      <w:bookmarkStart w:id="0" w:name="OLE_LINK1"/>
      <w:r>
        <w:rPr>
          <w:rFonts w:hint="eastAsia" w:ascii="仿宋_GB2312" w:hAnsi="CIDFont+F4" w:eastAsia="仿宋_GB2312"/>
          <w:color w:val="000000"/>
          <w:sz w:val="32"/>
          <w:szCs w:val="32"/>
        </w:rPr>
        <w:t>采取团队参赛的形式（ACM赛制），每队3人</w:t>
      </w:r>
      <w:bookmarkEnd w:id="0"/>
      <w:r>
        <w:rPr>
          <w:rFonts w:hint="eastAsia" w:ascii="仿宋_GB2312" w:hAnsi="CIDFont+F4" w:eastAsia="仿宋_GB2312"/>
          <w:color w:val="000000"/>
          <w:sz w:val="32"/>
          <w:szCs w:val="32"/>
        </w:rPr>
        <w:t>，参赛人员可以使用C/C++，Java，Python语言，比赛时长预计3-5小时。赛前组委会会以通知方式发布比赛地点和具体时间,比赛开始前的会为各参赛队伍发放比赛账号和密码,比赛开始时会同时发布 PDF 题面，比赛结束后发布题解和标程。答题完成后，由系统现场评判，按照答对题目所得分数和答题用时排定次序。</w:t>
      </w:r>
    </w:p>
    <w:p>
      <w:pPr>
        <w:widowControl/>
        <w:tabs>
          <w:tab w:val="left" w:pos="2123"/>
        </w:tabs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三、奖项设置及奖励</w:t>
      </w: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程序设计大赛共设一等奖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  <w:lang w:val="en-US" w:eastAsia="zh-CN"/>
        </w:rPr>
        <w:t>1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个，二等奖3个，三等奖6个，获奖队伍颁发荣誉证书、奖品等。</w:t>
      </w: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ascii="仿宋_GB2312" w:hAnsi="CIDFont+F5" w:eastAsia="仿宋_GB2312" w:cs="宋体"/>
          <w:color w:val="000000"/>
          <w:kern w:val="0"/>
          <w:sz w:val="32"/>
          <w:szCs w:val="28"/>
        </w:rPr>
      </w:pP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四、比赛时间及参与方式</w:t>
      </w: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自本赛题预通知发布起，报名开始，竞赛结束时间为</w:t>
      </w:r>
      <w:r>
        <w:rPr>
          <w:rFonts w:ascii="仿宋_GB2312" w:hAnsi="CIDFont+F5" w:eastAsia="仿宋_GB2312" w:cs="宋体"/>
          <w:color w:val="000000"/>
          <w:kern w:val="0"/>
          <w:sz w:val="32"/>
          <w:szCs w:val="28"/>
        </w:rPr>
        <w:t>2023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年1</w:t>
      </w:r>
      <w:r>
        <w:rPr>
          <w:rFonts w:ascii="仿宋_GB2312" w:hAnsi="CIDFont+F5" w:eastAsia="仿宋_GB2312" w:cs="宋体"/>
          <w:color w:val="000000"/>
          <w:kern w:val="0"/>
          <w:sz w:val="32"/>
          <w:szCs w:val="28"/>
        </w:rPr>
        <w:t>0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月</w:t>
      </w:r>
      <w:r>
        <w:rPr>
          <w:rFonts w:ascii="仿宋_GB2312" w:hAnsi="CIDFont+F5" w:eastAsia="仿宋_GB2312" w:cs="宋体"/>
          <w:color w:val="000000"/>
          <w:kern w:val="0"/>
          <w:sz w:val="32"/>
          <w:szCs w:val="28"/>
        </w:rPr>
        <w:t>15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日。请有参与意向的同学于2</w:t>
      </w:r>
      <w:r>
        <w:rPr>
          <w:rFonts w:ascii="仿宋_GB2312" w:hAnsi="CIDFont+F5" w:eastAsia="仿宋_GB2312" w:cs="宋体"/>
          <w:color w:val="000000"/>
          <w:kern w:val="0"/>
          <w:sz w:val="32"/>
          <w:szCs w:val="28"/>
        </w:rPr>
        <w:t>023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年9月2</w:t>
      </w:r>
      <w:r>
        <w:rPr>
          <w:rFonts w:ascii="仿宋_GB2312" w:hAnsi="CIDFont+F5" w:eastAsia="仿宋_GB2312" w:cs="宋体"/>
          <w:color w:val="000000"/>
          <w:kern w:val="0"/>
          <w:sz w:val="32"/>
          <w:szCs w:val="28"/>
        </w:rPr>
        <w:t>4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日前加入QQ群：</w:t>
      </w:r>
      <w:r>
        <w:rPr>
          <w:rFonts w:ascii="仿宋_GB2312" w:hAnsi="CIDFont+F5" w:eastAsia="仿宋_GB2312" w:cs="宋体"/>
          <w:color w:val="000000"/>
          <w:kern w:val="0"/>
          <w:sz w:val="32"/>
          <w:szCs w:val="28"/>
        </w:rPr>
        <w:t>925973650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。</w:t>
      </w: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五、其他说明</w:t>
      </w: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此次获奖学生有机会推荐参与“中国高校计算机大赛——团体程序设计天梯赛”、“全国高校绿色计算大赛”、“ACM-ICPC国际大学生程序设计竞赛”、“蓝桥杯全国软件和信息技术专业人才大赛”等。</w:t>
      </w:r>
    </w:p>
    <w:p>
      <w:pPr>
        <w:widowControl/>
        <w:tabs>
          <w:tab w:val="left" w:pos="2123"/>
        </w:tabs>
        <w:spacing w:line="560" w:lineRule="exact"/>
        <w:ind w:firstLine="640" w:firstLineChars="200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</w:p>
    <w:p>
      <w:pPr>
        <w:widowControl/>
        <w:tabs>
          <w:tab w:val="left" w:pos="2123"/>
        </w:tabs>
        <w:ind w:firstLine="2560" w:firstLineChars="800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兰州大学第36届信息科技活动月组委会</w:t>
      </w:r>
    </w:p>
    <w:p>
      <w:pPr>
        <w:widowControl/>
        <w:tabs>
          <w:tab w:val="left" w:pos="2123"/>
        </w:tabs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 xml:space="preserve">                               2023年9月1</w:t>
      </w:r>
      <w:r>
        <w:rPr>
          <w:rFonts w:ascii="仿宋_GB2312" w:hAnsi="CIDFont+F5" w:eastAsia="仿宋_GB2312" w:cs="宋体"/>
          <w:color w:val="000000"/>
          <w:kern w:val="0"/>
          <w:sz w:val="32"/>
          <w:szCs w:val="28"/>
        </w:rPr>
        <w:t>8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日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IDFont+F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TRjM2E4ZjNlY2I2MmQ4ODdlMWMwOWI2YTY4OGEifQ=="/>
  </w:docVars>
  <w:rsids>
    <w:rsidRoot w:val="00F733AF"/>
    <w:rsid w:val="004752E1"/>
    <w:rsid w:val="00B5351C"/>
    <w:rsid w:val="00B57ADF"/>
    <w:rsid w:val="00C07089"/>
    <w:rsid w:val="00CB47F5"/>
    <w:rsid w:val="00F733AF"/>
    <w:rsid w:val="01233D1D"/>
    <w:rsid w:val="035B12CD"/>
    <w:rsid w:val="04061988"/>
    <w:rsid w:val="067E2CDC"/>
    <w:rsid w:val="06824E13"/>
    <w:rsid w:val="074F7B3A"/>
    <w:rsid w:val="09F47B7D"/>
    <w:rsid w:val="1030649A"/>
    <w:rsid w:val="12AF1FE7"/>
    <w:rsid w:val="14785D3D"/>
    <w:rsid w:val="18F510CA"/>
    <w:rsid w:val="1FBE7D7A"/>
    <w:rsid w:val="23AB3753"/>
    <w:rsid w:val="2D4C4C78"/>
    <w:rsid w:val="2F9037FD"/>
    <w:rsid w:val="34D519A8"/>
    <w:rsid w:val="3E8E4943"/>
    <w:rsid w:val="62B925B1"/>
    <w:rsid w:val="63D40888"/>
    <w:rsid w:val="6667113D"/>
    <w:rsid w:val="6A2C5B74"/>
    <w:rsid w:val="6C30734A"/>
    <w:rsid w:val="7CFE1373"/>
    <w:rsid w:val="7EC20050"/>
    <w:rsid w:val="7FE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Times New Roman" w:hAnsi="Times New Roman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719</Characters>
  <Lines>5</Lines>
  <Paragraphs>1</Paragraphs>
  <TotalTime>130</TotalTime>
  <ScaleCrop>false</ScaleCrop>
  <LinksUpToDate>false</LinksUpToDate>
  <CharactersWithSpaces>844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2023-05-15T04:33:00Z</dcterms:created>
  <dc:creator>86158</dc:creator>
  <cp:lastModifiedBy>森 森</cp:lastModifiedBy>
  <dcterms:modified xsi:type="dcterms:W3CDTF">2023-09-18T06:38:02Z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3415E401A39742F58FDFF7D82BF6C833_12</vt:lpwstr>
  </property>
</Properties>
</file>